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5.0" w:type="dxa"/>
        <w:jc w:val="left"/>
        <w:tblInd w:w="115.0" w:type="dxa"/>
        <w:tblLayout w:type="fixed"/>
        <w:tblLook w:val="0000"/>
      </w:tblPr>
      <w:tblGrid>
        <w:gridCol w:w="2015.0000000000002"/>
        <w:gridCol w:w="5525.000000000001"/>
        <w:gridCol w:w="1764.9999999999995"/>
        <w:tblGridChange w:id="0">
          <w:tblGrid>
            <w:gridCol w:w="2015.0000000000002"/>
            <w:gridCol w:w="5525.000000000001"/>
            <w:gridCol w:w="1764.9999999999995"/>
          </w:tblGrid>
        </w:tblGridChange>
      </w:tblGrid>
      <w:tr>
        <w:trPr>
          <w:cantSplit w:val="0"/>
          <w:trHeight w:val="149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66231" cy="8041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231" cy="804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.55905511810851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ESPÍRITO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SANTO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196" w:firstLine="3.00000000000000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DE EDUCAÇÃO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196" w:firstLine="3.00000000000000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PEDAGOGIA INTERCULTURAL INDÍGENA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018627" cy="819150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627" cy="81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00" w:orient="portrait"/>
          <w:pgMar w:bottom="280" w:top="800" w:left="1480" w:right="9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76" w:lineRule="auto"/>
        <w:ind w:left="534" w:right="2118" w:firstLine="0"/>
        <w:jc w:val="center"/>
        <w:rPr/>
      </w:pPr>
      <w:bookmarkStart w:colFirst="0" w:colLast="0" w:name="_mskrela7van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276" w:lineRule="auto"/>
        <w:ind w:left="534" w:right="879.3307086614186" w:firstLine="0"/>
        <w:jc w:val="center"/>
        <w:rPr>
          <w:sz w:val="36"/>
          <w:szCs w:val="36"/>
        </w:rPr>
      </w:pPr>
      <w:bookmarkStart w:colFirst="0" w:colLast="0" w:name="_46nk8ulzwmz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276" w:lineRule="auto"/>
        <w:ind w:left="534" w:right="879.3307086614186" w:firstLine="0"/>
        <w:jc w:val="center"/>
        <w:rPr>
          <w:sz w:val="36"/>
          <w:szCs w:val="36"/>
        </w:rPr>
      </w:pPr>
      <w:bookmarkStart w:colFirst="0" w:colLast="0" w:name="_u3i11dlvinjw" w:id="2"/>
      <w:bookmarkEnd w:id="2"/>
      <w:r w:rsidDel="00000000" w:rsidR="00000000" w:rsidRPr="00000000">
        <w:rPr>
          <w:sz w:val="36"/>
          <w:szCs w:val="36"/>
          <w:rtl w:val="0"/>
        </w:rPr>
        <w:t xml:space="preserve">ATESTADO</w:t>
      </w:r>
    </w:p>
    <w:p w:rsidR="00000000" w:rsidDel="00000000" w:rsidP="00000000" w:rsidRDefault="00000000" w:rsidRPr="00000000" w14:paraId="0000000F">
      <w:pPr>
        <w:pStyle w:val="Heading1"/>
        <w:spacing w:line="276" w:lineRule="auto"/>
        <w:ind w:left="534" w:right="2118" w:firstLine="0"/>
        <w:jc w:val="center"/>
        <w:rPr/>
      </w:pPr>
      <w:bookmarkStart w:colFirst="0" w:colLast="0" w:name="_o9wb9it6viz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276" w:lineRule="auto"/>
        <w:ind w:left="0" w:right="2118" w:firstLine="0"/>
        <w:jc w:val="left"/>
        <w:rPr/>
      </w:pPr>
      <w:bookmarkStart w:colFirst="0" w:colLast="0" w:name="_czcn8vg9t0m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line="276" w:lineRule="auto"/>
        <w:ind w:left="0" w:right="2118" w:firstLine="0"/>
        <w:jc w:val="left"/>
        <w:rPr/>
      </w:pPr>
      <w:bookmarkStart w:colFirst="0" w:colLast="0" w:name="_k7c22bbq0zo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right="312.401574803150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fins de direito, atestamos que  _______________________________________, matrícula nº. _______________, está regularmente matriculado(a) no ___ período do Curso de Pedagogia Intercultural Indígena, turno _____________, da Universidade Federal do Espírito Santo, relativo ao semestre _________. </w:t>
      </w:r>
    </w:p>
    <w:p w:rsidR="00000000" w:rsidDel="00000000" w:rsidP="00000000" w:rsidRDefault="00000000" w:rsidRPr="00000000" w14:paraId="00000014">
      <w:pPr>
        <w:ind w:right="312.401574803150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312.401574803150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312.401574803150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312.401574803150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312.401574803150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Vitória, ___ de _______________ de ______. </w:t>
      </w:r>
    </w:p>
    <w:p w:rsidR="00000000" w:rsidDel="00000000" w:rsidP="00000000" w:rsidRDefault="00000000" w:rsidRPr="00000000" w14:paraId="00000019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F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312.4015748031502"/>
        <w:jc w:val="center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Coordenação do Colegiado de Pedagogia Intercultural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312.4015748031502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312.4015748031502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312.4015748031502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Este atestado tem validade pelo prazo de 120 (cento e vinte) dias, a partir desta data, somente devendo ser aceito na versão original.</w:t>
      </w:r>
    </w:p>
    <w:p w:rsidR="00000000" w:rsidDel="00000000" w:rsidP="00000000" w:rsidRDefault="00000000" w:rsidRPr="00000000" w14:paraId="0000002B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05.0" w:type="dxa"/>
        <w:jc w:val="left"/>
        <w:tblInd w:w="115.0" w:type="dxa"/>
        <w:tblLayout w:type="fixed"/>
        <w:tblLook w:val="0000"/>
      </w:tblPr>
      <w:tblGrid>
        <w:gridCol w:w="2015.0000000000002"/>
        <w:gridCol w:w="5525.000000000001"/>
        <w:gridCol w:w="1764.9999999999995"/>
        <w:tblGridChange w:id="0">
          <w:tblGrid>
            <w:gridCol w:w="2015.0000000000002"/>
            <w:gridCol w:w="5525.000000000001"/>
            <w:gridCol w:w="1764.9999999999995"/>
          </w:tblGrid>
        </w:tblGridChange>
      </w:tblGrid>
      <w:tr>
        <w:trPr>
          <w:cantSplit w:val="0"/>
          <w:trHeight w:val="1499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3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2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966231" cy="8041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231" cy="804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4" w:lineRule="auto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right="-7.5590551181085175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UNIVERSIDADE FEDERAL DO ESPÍRITO SANTO </w:t>
            </w:r>
          </w:p>
          <w:p w:rsidR="00000000" w:rsidDel="00000000" w:rsidP="00000000" w:rsidRDefault="00000000" w:rsidRPr="00000000" w14:paraId="00000031">
            <w:pPr>
              <w:ind w:left="197" w:right="196" w:firstLine="3.000000000000007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CENTRO DE EDUCAÇÃO </w:t>
            </w:r>
          </w:p>
          <w:p w:rsidR="00000000" w:rsidDel="00000000" w:rsidP="00000000" w:rsidRDefault="00000000" w:rsidRPr="00000000" w14:paraId="00000032">
            <w:pPr>
              <w:ind w:left="197" w:right="196" w:firstLine="3.000000000000007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PEDAGOGIA INTERCULTURAL INDÍGENA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1" w:lineRule="auto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19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018627" cy="819150"/>
                  <wp:effectExtent b="0" l="0" r="0" t="0"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627" cy="81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1"/>
        <w:spacing w:line="276" w:lineRule="auto"/>
        <w:ind w:left="534" w:right="879.3307086614186" w:firstLine="0"/>
        <w:jc w:val="center"/>
        <w:rPr>
          <w:sz w:val="36"/>
          <w:szCs w:val="36"/>
        </w:rPr>
      </w:pPr>
      <w:bookmarkStart w:colFirst="0" w:colLast="0" w:name="_p7d89nn7iqy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line="276" w:lineRule="auto"/>
        <w:ind w:left="534" w:right="879.3307086614186" w:firstLine="0"/>
        <w:jc w:val="center"/>
        <w:rPr>
          <w:sz w:val="36"/>
          <w:szCs w:val="36"/>
        </w:rPr>
      </w:pPr>
      <w:bookmarkStart w:colFirst="0" w:colLast="0" w:name="_ygngdrpr2o1o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line="276" w:lineRule="auto"/>
        <w:ind w:left="534" w:right="879.3307086614186" w:firstLine="0"/>
        <w:jc w:val="center"/>
        <w:rPr>
          <w:sz w:val="36"/>
          <w:szCs w:val="36"/>
        </w:rPr>
      </w:pPr>
      <w:bookmarkStart w:colFirst="0" w:colLast="0" w:name="_2tcv0exii800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line="276" w:lineRule="auto"/>
        <w:ind w:left="534" w:right="879.3307086614186" w:firstLine="0"/>
        <w:jc w:val="center"/>
        <w:rPr>
          <w:sz w:val="36"/>
          <w:szCs w:val="36"/>
        </w:rPr>
      </w:pPr>
      <w:bookmarkStart w:colFirst="0" w:colLast="0" w:name="_u6wnbalko34x" w:id="9"/>
      <w:bookmarkEnd w:id="9"/>
      <w:r w:rsidDel="00000000" w:rsidR="00000000" w:rsidRPr="00000000">
        <w:rPr>
          <w:sz w:val="36"/>
          <w:szCs w:val="36"/>
          <w:rtl w:val="0"/>
        </w:rPr>
        <w:t xml:space="preserve">ATESTADO</w:t>
      </w:r>
    </w:p>
    <w:p w:rsidR="00000000" w:rsidDel="00000000" w:rsidP="00000000" w:rsidRDefault="00000000" w:rsidRPr="00000000" w14:paraId="00000039">
      <w:pPr>
        <w:pStyle w:val="Heading1"/>
        <w:spacing w:line="276" w:lineRule="auto"/>
        <w:ind w:left="534" w:right="2118" w:firstLine="0"/>
        <w:jc w:val="center"/>
        <w:rPr/>
      </w:pPr>
      <w:bookmarkStart w:colFirst="0" w:colLast="0" w:name="_628xc2ob9lrm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line="276" w:lineRule="auto"/>
        <w:ind w:left="0" w:right="2118" w:firstLine="0"/>
        <w:rPr/>
      </w:pPr>
      <w:bookmarkStart w:colFirst="0" w:colLast="0" w:name="_33aj3t5boovm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line="276" w:lineRule="auto"/>
        <w:ind w:left="0" w:right="2118" w:firstLine="0"/>
        <w:rPr/>
      </w:pPr>
      <w:bookmarkStart w:colFirst="0" w:colLast="0" w:name="_og2antgz5wb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right="312.40157480315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fins de direito, atestamos que ________________________________________, matrícula nº. _______________, é aluno(a) finalista do Curso de Pedagogia Intercultural Indígena, turno ____________, da Universidade Federal do Espírito Santo, relativo ao semestre _________. Com previsão de colação de grau em __________________ de _______. </w:t>
      </w:r>
    </w:p>
    <w:p w:rsidR="00000000" w:rsidDel="00000000" w:rsidP="00000000" w:rsidRDefault="00000000" w:rsidRPr="00000000" w14:paraId="0000003E">
      <w:pPr>
        <w:spacing w:line="360" w:lineRule="auto"/>
        <w:ind w:right="312.401574803150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right="312.401574803150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right="312.401574803150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right="312.401574803150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Vitória, ____ de _____________ de _______. </w:t>
      </w:r>
    </w:p>
    <w:p w:rsidR="00000000" w:rsidDel="00000000" w:rsidP="00000000" w:rsidRDefault="00000000" w:rsidRPr="00000000" w14:paraId="00000042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48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312.4015748031502"/>
        <w:jc w:val="center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Coordenação do Colegiado de Pedagogia Intercultural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312.4015748031502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312.4015748031502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312.4015748031502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Este atestado tem validade pelo prazo de 120 (cento e vinte) dias, a partir desta data, somente devendo ser aceito na versão original.</w:t>
      </w:r>
    </w:p>
    <w:p w:rsidR="00000000" w:rsidDel="00000000" w:rsidP="00000000" w:rsidRDefault="00000000" w:rsidRPr="00000000" w14:paraId="00000054">
      <w:pPr>
        <w:ind w:right="312.4015748031502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280" w:top="800" w:left="1480" w:right="9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_____________________________________________________________________________</w:t>
    </w:r>
  </w:p>
  <w:p w:rsidR="00000000" w:rsidDel="00000000" w:rsidP="00000000" w:rsidRDefault="00000000" w:rsidRPr="00000000" w14:paraId="0000005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jc w:val="center"/>
      <w:rPr/>
    </w:pPr>
    <w:r w:rsidDel="00000000" w:rsidR="00000000" w:rsidRPr="00000000">
      <w:rPr>
        <w:rtl w:val="0"/>
      </w:rPr>
      <w:t xml:space="preserve">Av. Fernando Ferrari 514 – Campus Universitário - Goiabeiras </w:t>
    </w:r>
  </w:p>
  <w:p w:rsidR="00000000" w:rsidDel="00000000" w:rsidP="00000000" w:rsidRDefault="00000000" w:rsidRPr="00000000" w14:paraId="00000058">
    <w:pPr>
      <w:jc w:val="center"/>
      <w:rPr/>
    </w:pPr>
    <w:r w:rsidDel="00000000" w:rsidR="00000000" w:rsidRPr="00000000">
      <w:rPr>
        <w:rtl w:val="0"/>
      </w:rPr>
      <w:t xml:space="preserve">29075-910 – Vitória – Espírito Santo </w:t>
    </w:r>
  </w:p>
  <w:p w:rsidR="00000000" w:rsidDel="00000000" w:rsidP="00000000" w:rsidRDefault="00000000" w:rsidRPr="00000000" w14:paraId="00000059">
    <w:pPr>
      <w:jc w:val="center"/>
      <w:rPr/>
    </w:pPr>
    <w:r w:rsidDel="00000000" w:rsidR="00000000" w:rsidRPr="00000000">
      <w:rPr>
        <w:rtl w:val="0"/>
      </w:rPr>
      <w:t xml:space="preserve">TEL.: (27) 4009-2532 – FAX (27) 4009-7765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400" w:hanging="201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2024-08-06T00:00:00Z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2024-08-11T00:00:00Z</vt:lpwstr>
  </property>
</Properties>
</file>